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A7" w:rsidRPr="00A7684C" w:rsidRDefault="00ED39A7" w:rsidP="00ED39A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684C">
        <w:rPr>
          <w:rFonts w:ascii="Times New Roman" w:hAnsi="Times New Roman" w:cs="Times New Roman"/>
          <w:b/>
          <w:sz w:val="56"/>
          <w:szCs w:val="56"/>
        </w:rPr>
        <w:t>Review Questions</w:t>
      </w:r>
      <w:r>
        <w:rPr>
          <w:rFonts w:ascii="Times New Roman" w:hAnsi="Times New Roman" w:cs="Times New Roman"/>
          <w:b/>
          <w:sz w:val="56"/>
          <w:szCs w:val="56"/>
        </w:rPr>
        <w:t xml:space="preserve"> 2</w:t>
      </w:r>
    </w:p>
    <w:p w:rsidR="00ED39A7" w:rsidRPr="00A7684C" w:rsidRDefault="00ED39A7" w:rsidP="00ED39A7">
      <w:pPr>
        <w:rPr>
          <w:rFonts w:ascii="Times New Roman" w:hAnsi="Times New Roman" w:cs="Times New Roman"/>
          <w:sz w:val="36"/>
          <w:szCs w:val="36"/>
        </w:rPr>
      </w:pPr>
    </w:p>
    <w:p w:rsidR="00ED39A7" w:rsidRPr="00A7684C" w:rsidRDefault="00ED39A7" w:rsidP="00ED39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 xml:space="preserve">What is the </w:t>
      </w:r>
      <w:r>
        <w:rPr>
          <w:rFonts w:ascii="Times New Roman" w:hAnsi="Times New Roman" w:cs="Times New Roman"/>
          <w:sz w:val="44"/>
          <w:szCs w:val="44"/>
        </w:rPr>
        <w:t>frequency</w:t>
      </w:r>
      <w:r w:rsidRPr="00A7684C">
        <w:rPr>
          <w:rFonts w:ascii="Times New Roman" w:hAnsi="Times New Roman" w:cs="Times New Roman"/>
          <w:sz w:val="44"/>
          <w:szCs w:val="44"/>
        </w:rPr>
        <w:t xml:space="preserve"> of radiation with a </w:t>
      </w:r>
      <w:r>
        <w:rPr>
          <w:rFonts w:ascii="Times New Roman" w:hAnsi="Times New Roman" w:cs="Times New Roman"/>
          <w:sz w:val="44"/>
          <w:szCs w:val="44"/>
        </w:rPr>
        <w:t>wavelength of 5.2</w:t>
      </w:r>
      <w:r w:rsidRPr="00A7684C">
        <w:rPr>
          <w:rFonts w:ascii="Times New Roman" w:hAnsi="Times New Roman" w:cs="Times New Roman"/>
          <w:sz w:val="44"/>
          <w:szCs w:val="44"/>
        </w:rPr>
        <w:t xml:space="preserve"> x 10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-9</w:t>
      </w:r>
      <w:r>
        <w:rPr>
          <w:rFonts w:ascii="Times New Roman" w:hAnsi="Times New Roman" w:cs="Times New Roman"/>
          <w:sz w:val="44"/>
          <w:szCs w:val="44"/>
        </w:rPr>
        <w:t xml:space="preserve"> m</w:t>
      </w:r>
      <w:r w:rsidRPr="00A7684C">
        <w:rPr>
          <w:rFonts w:ascii="Times New Roman" w:hAnsi="Times New Roman" w:cs="Times New Roman"/>
          <w:sz w:val="44"/>
          <w:szCs w:val="44"/>
        </w:rPr>
        <w:t>?</w:t>
      </w:r>
    </w:p>
    <w:p w:rsidR="00ED39A7" w:rsidRPr="00A7684C" w:rsidRDefault="00ED39A7" w:rsidP="00ED39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 xml:space="preserve">What is the </w:t>
      </w:r>
      <w:r>
        <w:rPr>
          <w:rFonts w:ascii="Times New Roman" w:hAnsi="Times New Roman" w:cs="Times New Roman"/>
          <w:sz w:val="44"/>
          <w:szCs w:val="44"/>
        </w:rPr>
        <w:t>frequency</w:t>
      </w:r>
      <w:r w:rsidRPr="00A7684C">
        <w:rPr>
          <w:rFonts w:ascii="Times New Roman" w:hAnsi="Times New Roman" w:cs="Times New Roman"/>
          <w:sz w:val="44"/>
          <w:szCs w:val="44"/>
        </w:rPr>
        <w:t xml:space="preserve"> of radiation with </w:t>
      </w:r>
      <w:proofErr w:type="gramStart"/>
      <w:r w:rsidRPr="00A7684C">
        <w:rPr>
          <w:rFonts w:ascii="Times New Roman" w:hAnsi="Times New Roman" w:cs="Times New Roman"/>
          <w:sz w:val="44"/>
          <w:szCs w:val="44"/>
        </w:rPr>
        <w:t>a</w:t>
      </w:r>
      <w:proofErr w:type="gramEnd"/>
      <w:r w:rsidRPr="00A7684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energy of 9</w:t>
      </w:r>
      <w:r w:rsidRPr="00A7684C">
        <w:rPr>
          <w:rFonts w:ascii="Times New Roman" w:hAnsi="Times New Roman" w:cs="Times New Roman"/>
          <w:sz w:val="44"/>
          <w:szCs w:val="44"/>
        </w:rPr>
        <w:t>.1</w:t>
      </w:r>
      <w:r>
        <w:rPr>
          <w:rFonts w:ascii="Times New Roman" w:hAnsi="Times New Roman" w:cs="Times New Roman"/>
          <w:sz w:val="44"/>
          <w:szCs w:val="44"/>
        </w:rPr>
        <w:t>0</w:t>
      </w:r>
      <w:r w:rsidRPr="00A7684C">
        <w:rPr>
          <w:rFonts w:ascii="Times New Roman" w:hAnsi="Times New Roman" w:cs="Times New Roman"/>
          <w:sz w:val="44"/>
          <w:szCs w:val="44"/>
        </w:rPr>
        <w:t xml:space="preserve"> x 10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-1</w:t>
      </w:r>
      <w:r w:rsidRPr="00A7684C">
        <w:rPr>
          <w:rFonts w:ascii="Times New Roman" w:hAnsi="Times New Roman" w:cs="Times New Roman"/>
          <w:sz w:val="44"/>
          <w:szCs w:val="44"/>
          <w:vertAlign w:val="superscript"/>
        </w:rPr>
        <w:t>6</w:t>
      </w:r>
      <w:r>
        <w:rPr>
          <w:rFonts w:ascii="Times New Roman" w:hAnsi="Times New Roman" w:cs="Times New Roman"/>
          <w:sz w:val="44"/>
          <w:szCs w:val="44"/>
        </w:rPr>
        <w:t xml:space="preserve"> J</w:t>
      </w:r>
      <w:r w:rsidRPr="00A7684C">
        <w:rPr>
          <w:rFonts w:ascii="Times New Roman" w:hAnsi="Times New Roman" w:cs="Times New Roman"/>
          <w:sz w:val="44"/>
          <w:szCs w:val="44"/>
        </w:rPr>
        <w:t>?</w:t>
      </w:r>
    </w:p>
    <w:p w:rsidR="00ED39A7" w:rsidRPr="00A7684C" w:rsidRDefault="00ED39A7" w:rsidP="00ED39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>Write the e</w:t>
      </w:r>
      <w:r>
        <w:rPr>
          <w:rFonts w:ascii="Times New Roman" w:hAnsi="Times New Roman" w:cs="Times New Roman"/>
          <w:sz w:val="44"/>
          <w:szCs w:val="44"/>
        </w:rPr>
        <w:t>lectron configuration for arsenic</w:t>
      </w:r>
      <w:r w:rsidRPr="00A7684C">
        <w:rPr>
          <w:rFonts w:ascii="Times New Roman" w:hAnsi="Times New Roman" w:cs="Times New Roman"/>
          <w:sz w:val="44"/>
          <w:szCs w:val="44"/>
        </w:rPr>
        <w:t xml:space="preserve"> (</w:t>
      </w:r>
      <w:r>
        <w:rPr>
          <w:rFonts w:ascii="Times New Roman" w:hAnsi="Times New Roman" w:cs="Times New Roman"/>
          <w:sz w:val="44"/>
          <w:szCs w:val="44"/>
        </w:rPr>
        <w:t>As</w:t>
      </w:r>
      <w:r w:rsidRPr="00A7684C">
        <w:rPr>
          <w:rFonts w:ascii="Times New Roman" w:hAnsi="Times New Roman" w:cs="Times New Roman"/>
          <w:sz w:val="44"/>
          <w:szCs w:val="44"/>
        </w:rPr>
        <w:t>).</w:t>
      </w:r>
    </w:p>
    <w:p w:rsidR="00ED39A7" w:rsidRPr="00A7684C" w:rsidRDefault="00ED39A7" w:rsidP="00ED39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 xml:space="preserve">Write the noble gas notation for </w:t>
      </w:r>
      <w:r>
        <w:rPr>
          <w:rFonts w:ascii="Times New Roman" w:hAnsi="Times New Roman" w:cs="Times New Roman"/>
          <w:sz w:val="44"/>
          <w:szCs w:val="44"/>
        </w:rPr>
        <w:t>titanium (</w:t>
      </w:r>
      <w:proofErr w:type="spellStart"/>
      <w:r>
        <w:rPr>
          <w:rFonts w:ascii="Times New Roman" w:hAnsi="Times New Roman" w:cs="Times New Roman"/>
          <w:sz w:val="44"/>
          <w:szCs w:val="44"/>
        </w:rPr>
        <w:t>Ti</w:t>
      </w:r>
      <w:proofErr w:type="spellEnd"/>
      <w:r w:rsidRPr="00A7684C">
        <w:rPr>
          <w:rFonts w:ascii="Times New Roman" w:hAnsi="Times New Roman" w:cs="Times New Roman"/>
          <w:sz w:val="44"/>
          <w:szCs w:val="44"/>
        </w:rPr>
        <w:t>).</w:t>
      </w:r>
    </w:p>
    <w:p w:rsidR="00ED39A7" w:rsidRPr="00A7684C" w:rsidRDefault="00ED39A7" w:rsidP="00ED39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 xml:space="preserve">Write </w:t>
      </w:r>
      <w:r>
        <w:rPr>
          <w:rFonts w:ascii="Times New Roman" w:hAnsi="Times New Roman" w:cs="Times New Roman"/>
          <w:sz w:val="44"/>
          <w:szCs w:val="44"/>
        </w:rPr>
        <w:t>the orbital diagram for silver (Ag</w:t>
      </w:r>
      <w:r w:rsidRPr="00A7684C">
        <w:rPr>
          <w:rFonts w:ascii="Times New Roman" w:hAnsi="Times New Roman" w:cs="Times New Roman"/>
          <w:sz w:val="44"/>
          <w:szCs w:val="44"/>
        </w:rPr>
        <w:t>)</w:t>
      </w:r>
    </w:p>
    <w:p w:rsidR="00ED39A7" w:rsidRPr="00A7684C" w:rsidRDefault="00ED39A7" w:rsidP="00ED39A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 xml:space="preserve">Draw the electron dot structure for </w:t>
      </w:r>
      <w:r>
        <w:rPr>
          <w:rFonts w:ascii="Times New Roman" w:hAnsi="Times New Roman" w:cs="Times New Roman"/>
          <w:sz w:val="44"/>
          <w:szCs w:val="44"/>
        </w:rPr>
        <w:t>chlorine (Cl</w:t>
      </w:r>
      <w:bookmarkStart w:id="0" w:name="_GoBack"/>
      <w:bookmarkEnd w:id="0"/>
      <w:r w:rsidRPr="00A7684C">
        <w:rPr>
          <w:rFonts w:ascii="Times New Roman" w:hAnsi="Times New Roman" w:cs="Times New Roman"/>
          <w:sz w:val="44"/>
          <w:szCs w:val="44"/>
        </w:rPr>
        <w:t>).</w:t>
      </w:r>
    </w:p>
    <w:p w:rsidR="00755785" w:rsidRDefault="00ED39A7"/>
    <w:sectPr w:rsidR="00755785" w:rsidSect="00A768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6E65"/>
    <w:multiLevelType w:val="hybridMultilevel"/>
    <w:tmpl w:val="3B4AE3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A7"/>
    <w:rsid w:val="000F253B"/>
    <w:rsid w:val="008178B2"/>
    <w:rsid w:val="00E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C376"/>
  <w15:chartTrackingRefBased/>
  <w15:docId w15:val="{B3C7004B-AE04-463F-91A2-E6A008C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HASD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2019-04-15T14:26:00Z</dcterms:created>
  <dcterms:modified xsi:type="dcterms:W3CDTF">2019-04-15T14:28:00Z</dcterms:modified>
</cp:coreProperties>
</file>